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26460" w14:textId="77777777" w:rsidR="002C4675" w:rsidRPr="00163223" w:rsidRDefault="00D44300">
      <w:pPr>
        <w:jc w:val="center"/>
        <w:rPr>
          <w:rFonts w:ascii="黑体" w:eastAsia="黑体" w:hAnsi="黑体" w:cs="Times New Roman" w:hint="eastAsia"/>
          <w:sz w:val="32"/>
          <w:szCs w:val="32"/>
        </w:rPr>
      </w:pPr>
      <w:r w:rsidRPr="00163223">
        <w:rPr>
          <w:rFonts w:ascii="黑体" w:eastAsia="黑体" w:hAnsi="黑体" w:cs="Times New Roman"/>
          <w:sz w:val="32"/>
          <w:szCs w:val="32"/>
        </w:rPr>
        <w:t>生物安全保障承诺</w:t>
      </w:r>
    </w:p>
    <w:p w14:paraId="1A417AFD" w14:textId="77777777" w:rsidR="002C4675" w:rsidRPr="00163223" w:rsidRDefault="002C4675">
      <w:pPr>
        <w:rPr>
          <w:rFonts w:ascii="黑体" w:eastAsia="黑体" w:hAnsi="黑体" w:cs="Times New Roman" w:hint="eastAsia"/>
          <w:sz w:val="28"/>
          <w:szCs w:val="28"/>
        </w:rPr>
      </w:pPr>
    </w:p>
    <w:p w14:paraId="5D17F3A8" w14:textId="3855E37C" w:rsidR="002C4675" w:rsidRPr="00163223" w:rsidRDefault="00D44300">
      <w:pPr>
        <w:rPr>
          <w:rFonts w:ascii="黑体" w:eastAsia="黑体" w:hAnsi="黑体" w:cs="Times New Roman" w:hint="eastAsia"/>
          <w:sz w:val="28"/>
          <w:szCs w:val="28"/>
        </w:rPr>
      </w:pPr>
      <w:r w:rsidRPr="00163223">
        <w:rPr>
          <w:rFonts w:ascii="黑体" w:eastAsia="黑体" w:hAnsi="黑体" w:cs="Times New Roman" w:hint="eastAsia"/>
          <w:sz w:val="28"/>
          <w:szCs w:val="28"/>
        </w:rPr>
        <w:t>北京市</w:t>
      </w:r>
      <w:r w:rsidRPr="00163223">
        <w:rPr>
          <w:rFonts w:ascii="黑体" w:eastAsia="黑体" w:hAnsi="黑体" w:cs="Times New Roman"/>
          <w:sz w:val="28"/>
          <w:szCs w:val="28"/>
        </w:rPr>
        <w:t>自然科学基金委</w:t>
      </w:r>
      <w:r w:rsidR="001D480C">
        <w:rPr>
          <w:rFonts w:ascii="黑体" w:eastAsia="黑体" w:hAnsi="黑体" w:cs="Times New Roman" w:hint="eastAsia"/>
          <w:sz w:val="28"/>
          <w:szCs w:val="28"/>
        </w:rPr>
        <w:t>员会</w:t>
      </w:r>
      <w:r w:rsidR="00430B5F">
        <w:rPr>
          <w:rFonts w:ascii="黑体" w:eastAsia="黑体" w:hAnsi="黑体" w:cs="Times New Roman" w:hint="eastAsia"/>
          <w:sz w:val="28"/>
          <w:szCs w:val="28"/>
        </w:rPr>
        <w:t>办公室</w:t>
      </w:r>
      <w:r w:rsidRPr="00163223">
        <w:rPr>
          <w:rFonts w:ascii="黑体" w:eastAsia="黑体" w:hAnsi="黑体" w:cs="Times New Roman"/>
          <w:sz w:val="28"/>
          <w:szCs w:val="28"/>
        </w:rPr>
        <w:t>：</w:t>
      </w:r>
    </w:p>
    <w:p w14:paraId="7AEB5343" w14:textId="77777777" w:rsidR="002C4675" w:rsidRPr="00163223" w:rsidRDefault="002C4675">
      <w:pPr>
        <w:rPr>
          <w:rFonts w:ascii="黑体" w:eastAsia="黑体" w:hAnsi="黑体" w:cs="Times New Roman" w:hint="eastAsia"/>
          <w:sz w:val="28"/>
          <w:szCs w:val="28"/>
        </w:rPr>
      </w:pPr>
    </w:p>
    <w:p w14:paraId="30E62C60" w14:textId="77777777" w:rsidR="002C4675" w:rsidRPr="00163223" w:rsidRDefault="00D44300">
      <w:pPr>
        <w:ind w:firstLineChars="200" w:firstLine="560"/>
        <w:rPr>
          <w:rFonts w:ascii="黑体" w:eastAsia="黑体" w:hAnsi="黑体" w:cs="Times New Roman" w:hint="eastAsia"/>
          <w:sz w:val="28"/>
          <w:szCs w:val="28"/>
        </w:rPr>
      </w:pPr>
      <w:r w:rsidRPr="00163223">
        <w:rPr>
          <w:rFonts w:ascii="黑体" w:eastAsia="黑体" w:hAnsi="黑体" w:cs="Times New Roman"/>
          <w:sz w:val="28"/>
          <w:szCs w:val="28"/>
        </w:rPr>
        <w:t>本项目</w:t>
      </w:r>
      <w:r w:rsidRPr="00163223">
        <w:rPr>
          <w:rFonts w:ascii="黑体" w:eastAsia="黑体" w:hAnsi="黑体" w:cs="Times New Roman" w:hint="eastAsia"/>
          <w:sz w:val="28"/>
          <w:szCs w:val="28"/>
        </w:rPr>
        <w:t>名称：***，</w:t>
      </w:r>
      <w:r w:rsidRPr="00163223">
        <w:rPr>
          <w:rFonts w:ascii="黑体" w:eastAsia="黑体" w:hAnsi="黑体" w:cs="Times New Roman"/>
          <w:sz w:val="28"/>
          <w:szCs w:val="28"/>
        </w:rPr>
        <w:t>研究对象</w:t>
      </w:r>
      <w:r w:rsidRPr="00163223">
        <w:rPr>
          <w:rFonts w:ascii="黑体" w:eastAsia="黑体" w:hAnsi="黑体" w:cs="Times New Roman" w:hint="eastAsia"/>
          <w:sz w:val="28"/>
          <w:szCs w:val="28"/>
        </w:rPr>
        <w:t>***，对于动物没有明显的致病能力且对人无致病性。</w:t>
      </w:r>
      <w:r w:rsidRPr="00163223">
        <w:rPr>
          <w:rFonts w:ascii="黑体" w:eastAsia="黑体" w:hAnsi="黑体" w:cs="Times New Roman"/>
          <w:sz w:val="28"/>
          <w:szCs w:val="28"/>
        </w:rPr>
        <w:t>申请人</w:t>
      </w:r>
      <w:r w:rsidRPr="00163223">
        <w:rPr>
          <w:rFonts w:ascii="黑体" w:eastAsia="黑体" w:hAnsi="黑体" w:cs="Times New Roman" w:hint="eastAsia"/>
          <w:sz w:val="28"/>
          <w:szCs w:val="28"/>
        </w:rPr>
        <w:t>所在</w:t>
      </w:r>
      <w:r w:rsidRPr="00163223">
        <w:rPr>
          <w:rFonts w:ascii="黑体" w:eastAsia="黑体" w:hAnsi="黑体" w:cs="Times New Roman"/>
          <w:sz w:val="28"/>
          <w:szCs w:val="28"/>
        </w:rPr>
        <w:t>实验室完全具备开展该项目相关的实验活动条件</w:t>
      </w:r>
      <w:r w:rsidRPr="00163223">
        <w:rPr>
          <w:rFonts w:ascii="黑体" w:eastAsia="黑体" w:hAnsi="黑体" w:cs="Times New Roman" w:hint="eastAsia"/>
          <w:sz w:val="28"/>
          <w:szCs w:val="28"/>
        </w:rPr>
        <w:t>，并保证不会造成威胁生命安全的不良后果。</w:t>
      </w:r>
    </w:p>
    <w:p w14:paraId="09411C3F" w14:textId="77777777" w:rsidR="002C4675" w:rsidRPr="00163223" w:rsidRDefault="002C4675">
      <w:pPr>
        <w:rPr>
          <w:rFonts w:ascii="黑体" w:eastAsia="黑体" w:hAnsi="黑体" w:cs="Times New Roman" w:hint="eastAsia"/>
          <w:sz w:val="28"/>
          <w:szCs w:val="28"/>
        </w:rPr>
      </w:pPr>
    </w:p>
    <w:p w14:paraId="21E5474C" w14:textId="77777777" w:rsidR="002C4675" w:rsidRPr="00163223" w:rsidRDefault="00D44300">
      <w:pPr>
        <w:ind w:firstLineChars="200" w:firstLine="560"/>
        <w:rPr>
          <w:rFonts w:ascii="黑体" w:eastAsia="黑体" w:hAnsi="黑体" w:cs="Times New Roman" w:hint="eastAsia"/>
          <w:sz w:val="28"/>
          <w:szCs w:val="28"/>
        </w:rPr>
      </w:pPr>
      <w:r w:rsidRPr="00163223">
        <w:rPr>
          <w:rFonts w:ascii="黑体" w:eastAsia="黑体" w:hAnsi="黑体" w:cs="Times New Roman"/>
          <w:sz w:val="28"/>
          <w:szCs w:val="28"/>
        </w:rPr>
        <w:t>特此承诺保障生物安全。</w:t>
      </w:r>
    </w:p>
    <w:p w14:paraId="73ED011A" w14:textId="77777777" w:rsidR="002C4675" w:rsidRPr="00163223" w:rsidRDefault="002C4675">
      <w:pPr>
        <w:rPr>
          <w:rFonts w:ascii="黑体" w:eastAsia="黑体" w:hAnsi="黑体" w:cs="Times New Roman" w:hint="eastAsia"/>
          <w:sz w:val="28"/>
          <w:szCs w:val="28"/>
        </w:rPr>
      </w:pPr>
    </w:p>
    <w:p w14:paraId="6650421F" w14:textId="77777777" w:rsidR="002C4675" w:rsidRPr="00163223" w:rsidRDefault="00D44300" w:rsidP="007C0740">
      <w:pPr>
        <w:jc w:val="right"/>
        <w:rPr>
          <w:rFonts w:ascii="黑体" w:eastAsia="黑体" w:hAnsi="黑体" w:cs="Times New Roman" w:hint="eastAsia"/>
          <w:sz w:val="28"/>
          <w:szCs w:val="28"/>
        </w:rPr>
      </w:pPr>
      <w:r w:rsidRPr="00163223">
        <w:rPr>
          <w:rFonts w:ascii="黑体" w:eastAsia="黑体" w:hAnsi="黑体" w:cs="Times New Roman"/>
          <w:sz w:val="28"/>
          <w:szCs w:val="28"/>
        </w:rPr>
        <w:t>北京化工大学</w:t>
      </w:r>
    </w:p>
    <w:p w14:paraId="30058CE2" w14:textId="5CE52617" w:rsidR="002C4675" w:rsidRPr="00163223" w:rsidRDefault="00D44300">
      <w:pPr>
        <w:jc w:val="right"/>
        <w:rPr>
          <w:rFonts w:ascii="黑体" w:eastAsia="黑体" w:hAnsi="黑体" w:cs="Times New Roman" w:hint="eastAsia"/>
          <w:sz w:val="28"/>
          <w:szCs w:val="28"/>
        </w:rPr>
      </w:pPr>
      <w:r w:rsidRPr="00163223">
        <w:rPr>
          <w:rFonts w:ascii="黑体" w:eastAsia="黑体" w:hAnsi="黑体" w:cs="Times New Roman"/>
          <w:sz w:val="28"/>
          <w:szCs w:val="28"/>
        </w:rPr>
        <w:t>202</w:t>
      </w:r>
      <w:r w:rsidR="007C0740">
        <w:rPr>
          <w:rFonts w:ascii="黑体" w:eastAsia="黑体" w:hAnsi="黑体" w:cs="Times New Roman" w:hint="eastAsia"/>
          <w:sz w:val="28"/>
          <w:szCs w:val="28"/>
        </w:rPr>
        <w:t>4</w:t>
      </w:r>
      <w:r w:rsidRPr="00163223">
        <w:rPr>
          <w:rFonts w:ascii="黑体" w:eastAsia="黑体" w:hAnsi="黑体" w:cs="Times New Roman"/>
          <w:sz w:val="28"/>
          <w:szCs w:val="28"/>
        </w:rPr>
        <w:t>年</w:t>
      </w:r>
      <w:r w:rsidR="00B36DC2">
        <w:rPr>
          <w:rFonts w:ascii="黑体" w:eastAsia="黑体" w:hAnsi="黑体" w:cs="Times New Roman" w:hint="eastAsia"/>
          <w:sz w:val="28"/>
          <w:szCs w:val="28"/>
        </w:rPr>
        <w:t>8</w:t>
      </w:r>
      <w:r w:rsidRPr="00163223">
        <w:rPr>
          <w:rFonts w:ascii="黑体" w:eastAsia="黑体" w:hAnsi="黑体" w:cs="Times New Roman"/>
          <w:sz w:val="28"/>
          <w:szCs w:val="28"/>
        </w:rPr>
        <w:t>月</w:t>
      </w:r>
      <w:r w:rsidR="00B36DC2">
        <w:rPr>
          <w:rFonts w:ascii="黑体" w:eastAsia="黑体" w:hAnsi="黑体" w:cs="Times New Roman" w:hint="eastAsia"/>
          <w:sz w:val="28"/>
          <w:szCs w:val="28"/>
        </w:rPr>
        <w:t>*</w:t>
      </w:r>
      <w:r w:rsidRPr="00163223">
        <w:rPr>
          <w:rFonts w:ascii="黑体" w:eastAsia="黑体" w:hAnsi="黑体" w:cs="Times New Roman"/>
          <w:sz w:val="28"/>
          <w:szCs w:val="28"/>
        </w:rPr>
        <w:t>日</w:t>
      </w:r>
    </w:p>
    <w:sectPr w:rsidR="002C4675" w:rsidRPr="00163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50AA7" w14:textId="77777777" w:rsidR="00C1641D" w:rsidRDefault="00C1641D" w:rsidP="007C0740">
      <w:r>
        <w:separator/>
      </w:r>
    </w:p>
  </w:endnote>
  <w:endnote w:type="continuationSeparator" w:id="0">
    <w:p w14:paraId="7FD42893" w14:textId="77777777" w:rsidR="00C1641D" w:rsidRDefault="00C1641D" w:rsidP="007C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F4AFB" w14:textId="77777777" w:rsidR="00C1641D" w:rsidRDefault="00C1641D" w:rsidP="007C0740">
      <w:r>
        <w:separator/>
      </w:r>
    </w:p>
  </w:footnote>
  <w:footnote w:type="continuationSeparator" w:id="0">
    <w:p w14:paraId="11CD5EA5" w14:textId="77777777" w:rsidR="00C1641D" w:rsidRDefault="00C1641D" w:rsidP="007C0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A34"/>
    <w:rsid w:val="00006A34"/>
    <w:rsid w:val="000D30DA"/>
    <w:rsid w:val="00163223"/>
    <w:rsid w:val="001B78AE"/>
    <w:rsid w:val="001D480C"/>
    <w:rsid w:val="002B2F03"/>
    <w:rsid w:val="002C4675"/>
    <w:rsid w:val="00430B5F"/>
    <w:rsid w:val="007C0740"/>
    <w:rsid w:val="007C5DDE"/>
    <w:rsid w:val="0099361D"/>
    <w:rsid w:val="00B36DC2"/>
    <w:rsid w:val="00BC3558"/>
    <w:rsid w:val="00C1641D"/>
    <w:rsid w:val="00C85A98"/>
    <w:rsid w:val="00CA740B"/>
    <w:rsid w:val="00D44300"/>
    <w:rsid w:val="00D72B15"/>
    <w:rsid w:val="00F2366F"/>
    <w:rsid w:val="344542D7"/>
    <w:rsid w:val="5D1C5BED"/>
    <w:rsid w:val="7CE8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07F637"/>
  <w15:docId w15:val="{A95E65E6-060B-44E9-93B1-C00D5D05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7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74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7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 lihua</dc:creator>
  <cp:lastModifiedBy>玲玉 董</cp:lastModifiedBy>
  <cp:revision>22</cp:revision>
  <dcterms:created xsi:type="dcterms:W3CDTF">2019-03-14T00:42:00Z</dcterms:created>
  <dcterms:modified xsi:type="dcterms:W3CDTF">2024-08-10T09:51:00Z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D81FFC6AAEC04E14A02C803D617D18FA</vt:lpwstr>
  </property>
</Properties>
</file>